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BBE8" w14:textId="5E720CF9" w:rsidR="002229E9" w:rsidRDefault="001C047D" w:rsidP="001C047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Christmas Lights </w:t>
      </w:r>
    </w:p>
    <w:p w14:paraId="169E1076" w14:textId="77777777" w:rsidR="00366AE0" w:rsidRDefault="00366AE0" w:rsidP="001C047D">
      <w:pPr>
        <w:jc w:val="center"/>
        <w:rPr>
          <w:b/>
          <w:bCs/>
          <w:lang w:val="en-US"/>
        </w:rPr>
      </w:pPr>
    </w:p>
    <w:p w14:paraId="0581F75C" w14:textId="642A0422" w:rsidR="001C047D" w:rsidRDefault="001C047D" w:rsidP="001C047D">
      <w:pPr>
        <w:rPr>
          <w:lang w:val="en-US"/>
        </w:rPr>
      </w:pPr>
      <w:proofErr w:type="spellStart"/>
      <w:r>
        <w:rPr>
          <w:lang w:val="en-US"/>
        </w:rPr>
        <w:t>Hexham</w:t>
      </w:r>
      <w:proofErr w:type="spellEnd"/>
      <w:r>
        <w:rPr>
          <w:lang w:val="en-US"/>
        </w:rPr>
        <w:t xml:space="preserve"> Town Council do not quail at the sight of a storm! Despite the arrival of </w:t>
      </w:r>
      <w:proofErr w:type="gramStart"/>
      <w:r>
        <w:rPr>
          <w:lang w:val="en-US"/>
        </w:rPr>
        <w:t>Storm Arwen</w:t>
      </w:r>
      <w:proofErr w:type="gramEnd"/>
      <w:r>
        <w:rPr>
          <w:lang w:val="en-US"/>
        </w:rPr>
        <w:t xml:space="preserve"> they still turned out to turn on the Christmas lights. Although the weather was very blowy a large crowd came to see the lights being turned on. Santa did a fine job of turning on all the lights in the park and on the Christmas Tree.</w:t>
      </w:r>
    </w:p>
    <w:p w14:paraId="3AED71E1" w14:textId="4236A34C" w:rsidR="001C047D" w:rsidRDefault="001C047D" w:rsidP="001C047D">
      <w:pPr>
        <w:rPr>
          <w:lang w:val="en-US"/>
        </w:rPr>
      </w:pPr>
    </w:p>
    <w:p w14:paraId="45237D4A" w14:textId="1C5AC206" w:rsidR="001C047D" w:rsidRDefault="001C047D" w:rsidP="001C04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CE51D9" wp14:editId="7574C948">
            <wp:extent cx="5731510" cy="3822700"/>
            <wp:effectExtent l="0" t="0" r="2540" b="6350"/>
            <wp:docPr id="1" name="Picture 1" descr="A picture containing tree, snow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snow, outdoor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2530" w14:textId="78E98770" w:rsidR="001C047D" w:rsidRDefault="001C047D" w:rsidP="001C047D">
      <w:pPr>
        <w:rPr>
          <w:lang w:val="en-US"/>
        </w:rPr>
      </w:pPr>
    </w:p>
    <w:p w14:paraId="31FDCE32" w14:textId="2FBBC613" w:rsidR="001C047D" w:rsidRPr="001C047D" w:rsidRDefault="00366AE0" w:rsidP="001C047D">
      <w:pPr>
        <w:rPr>
          <w:lang w:val="en-US"/>
        </w:rPr>
      </w:pPr>
      <w:r>
        <w:rPr>
          <w:lang w:val="en-US"/>
        </w:rPr>
        <w:t>New festoons have been added to the park lights (not shown in the above picture).</w:t>
      </w:r>
    </w:p>
    <w:sectPr w:rsidR="001C047D" w:rsidRPr="001C0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7D"/>
    <w:rsid w:val="001C047D"/>
    <w:rsid w:val="002229E9"/>
    <w:rsid w:val="003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3BF2"/>
  <w15:chartTrackingRefBased/>
  <w15:docId w15:val="{5D83B1A5-3CA1-4DE7-B3C2-541EE79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1</cp:revision>
  <dcterms:created xsi:type="dcterms:W3CDTF">2022-04-25T14:51:00Z</dcterms:created>
  <dcterms:modified xsi:type="dcterms:W3CDTF">2022-04-25T14:58:00Z</dcterms:modified>
</cp:coreProperties>
</file>